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bookmarkStart w:id="0" w:name="_GoBack"/>
      <w:r w:rsidRPr="00BC7FED">
        <w:rPr>
          <w:rFonts w:ascii="Arial" w:eastAsia="Times New Roman" w:hAnsi="Arial" w:cs="Arial"/>
          <w:b/>
          <w:bCs/>
          <w:color w:val="000000"/>
          <w:lang w:eastAsia="hr-HR"/>
        </w:rPr>
        <w:t>Poštovane i poštovani,</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b/>
          <w:bCs/>
          <w:color w:val="000000"/>
          <w:lang w:eastAsia="hr-HR"/>
        </w:rPr>
        <w:t> </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nakon nezapamćene tragedije u zagrebačkoj osnovnoj školi koja je potresla cijelu Hrvatsku, svjesni strepnji s kojima se suočavate, obraćam</w:t>
      </w:r>
      <w:r w:rsidRPr="00BC7FED">
        <w:rPr>
          <w:rFonts w:ascii="Arial" w:eastAsia="Times New Roman" w:hAnsi="Arial" w:cs="Arial"/>
          <w:strike/>
          <w:color w:val="000000"/>
          <w:lang w:eastAsia="hr-HR"/>
        </w:rPr>
        <w:t>o</w:t>
      </w:r>
      <w:r w:rsidRPr="00BC7FED">
        <w:rPr>
          <w:rFonts w:ascii="Arial" w:eastAsia="Times New Roman" w:hAnsi="Arial" w:cs="Arial"/>
          <w:color w:val="000000"/>
          <w:lang w:eastAsia="hr-HR"/>
        </w:rPr>
        <w:t> vam se ispred Grada Rijeke koji je osnivač osnovnih škola na području Rijeke i želim vas informirali o koracima koje smo već poduzeli i koje dodatno poduzimamo kako bismo podigli stupanj sigurnosti djece i zaposlenika u riječkim školama.</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Prije svega, želim naglasiti da je sigurnost učenika, učitelja i svih djelatnika škola apsolutni prioritet Grada kao osnivača i sve su mjere koje dodatno uvodimo usmjerene isključivo povećanju stupnja sigurnosti i dobrobiti sviju koji u školama borave. Iako riječke škole već primjenjuju većinu dogovorenih mjera sigurnosti već jesu neupitno sigurno mjesto, odmah po saznanju o tragičnom događaju u Zagrebu, Grad Rijeka je okupio ravnatelje škola na radnom sastanku na kojem je procijenjeno trenutno stanje u pojedinim školama i iznesene specifične potrebe koje je potrebno zadovoljiti kako bi se dosegao najviši trenutno moguć stupanj sigurnosti. Na tom je sastanku ujedno dogovorena primjena jednoobraznih mjera koje će sve riječke škole implementirati i o kojima vas ovim putem želimo izvijestiti te vas zamoliti za suradnju, sve u cilju dobrobiti djece i zaposlenika škola.</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Slijedom uputa Ministarstva znanosti, obrazovanja i mladih, za sve je škole u Hrvatskoj donesena unificirana mjera sigurnosti</w:t>
      </w:r>
      <w:r w:rsidRPr="00BC7FED">
        <w:rPr>
          <w:rFonts w:ascii="Arial" w:eastAsia="Times New Roman" w:hAnsi="Arial" w:cs="Arial"/>
          <w:i/>
          <w:iCs/>
          <w:color w:val="000000"/>
          <w:lang w:eastAsia="hr-HR"/>
        </w:rPr>
        <w:t> </w:t>
      </w:r>
      <w:r w:rsidRPr="00BC7FED">
        <w:rPr>
          <w:rFonts w:ascii="Arial" w:eastAsia="Times New Roman" w:hAnsi="Arial" w:cs="Arial"/>
          <w:color w:val="000000"/>
          <w:lang w:eastAsia="hr-HR"/>
        </w:rPr>
        <w:t xml:space="preserve">koja će se primjenjivat od 7. siječnja 2025. godine, a tiče se zaključavanja svih ulaznih vrata škole i osiguravanja evakuacijskih izlaza. Slijedom te upute ulazna vrata svih riječkih škola bit će, već s prvim danom nastave u drugom polugodištu, zaključana tijekom nastave, a roditelji i posjetitelji moći će u školu ulaziti isključivo uz prethodnu najavu, odnosno po dogovoru sa školom. Za sve vas kao roditelje te će najave i dogovori biti omogućeni putem </w:t>
      </w:r>
      <w:proofErr w:type="spellStart"/>
      <w:r w:rsidRPr="00BC7FED">
        <w:rPr>
          <w:rFonts w:ascii="Arial" w:eastAsia="Times New Roman" w:hAnsi="Arial" w:cs="Arial"/>
          <w:color w:val="000000"/>
          <w:lang w:eastAsia="hr-HR"/>
        </w:rPr>
        <w:t>Viber</w:t>
      </w:r>
      <w:proofErr w:type="spellEnd"/>
      <w:r w:rsidRPr="00BC7FED">
        <w:rPr>
          <w:rFonts w:ascii="Arial" w:eastAsia="Times New Roman" w:hAnsi="Arial" w:cs="Arial"/>
          <w:color w:val="000000"/>
          <w:lang w:eastAsia="hr-HR"/>
        </w:rPr>
        <w:t xml:space="preserve"> grupa i </w:t>
      </w:r>
      <w:proofErr w:type="spellStart"/>
      <w:r w:rsidRPr="00BC7FED">
        <w:rPr>
          <w:rFonts w:ascii="Arial" w:eastAsia="Times New Roman" w:hAnsi="Arial" w:cs="Arial"/>
          <w:color w:val="000000"/>
          <w:lang w:eastAsia="hr-HR"/>
        </w:rPr>
        <w:t>Teamsa</w:t>
      </w:r>
      <w:proofErr w:type="spellEnd"/>
      <w:r w:rsidRPr="00BC7FED">
        <w:rPr>
          <w:rFonts w:ascii="Arial" w:eastAsia="Times New Roman" w:hAnsi="Arial" w:cs="Arial"/>
          <w:color w:val="000000"/>
          <w:lang w:eastAsia="hr-HR"/>
        </w:rPr>
        <w:t>, odnosno u neposrednim kontaktima s razrednicima. Ova mjera u cilju ima spriječiti neovlašten ulazak u škole i osigurati da djeca tijekom nastave borave u zaštićenom okruženju.</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Ulaz u školu će biti otvoren samo u vremenskim intervalima prije i neposredno nakon nastave, odnosno tijekom velikog odmora u kojem učenici izlaze ispred škola, a u tim intervalima osigurat će se i pojačan nadzor na ulazu u školu.</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 xml:space="preserve">Osim unificiranja mjere zaključavanja ulaznih vrata tijekom nastave za sve škole, Grad Rijeka u suradnji sa školama radi i na dodatnim sigurnosnim unaprjeđenjima, uključujući postavljanje </w:t>
      </w:r>
      <w:proofErr w:type="spellStart"/>
      <w:r w:rsidRPr="00BC7FED">
        <w:rPr>
          <w:rFonts w:ascii="Arial" w:eastAsia="Times New Roman" w:hAnsi="Arial" w:cs="Arial"/>
          <w:color w:val="000000"/>
          <w:lang w:eastAsia="hr-HR"/>
        </w:rPr>
        <w:t>portafona</w:t>
      </w:r>
      <w:proofErr w:type="spellEnd"/>
      <w:r w:rsidRPr="00BC7FED">
        <w:rPr>
          <w:rFonts w:ascii="Arial" w:eastAsia="Times New Roman" w:hAnsi="Arial" w:cs="Arial"/>
          <w:color w:val="000000"/>
          <w:lang w:eastAsia="hr-HR"/>
        </w:rPr>
        <w:t xml:space="preserve"> i </w:t>
      </w:r>
      <w:proofErr w:type="spellStart"/>
      <w:r w:rsidRPr="00BC7FED">
        <w:rPr>
          <w:rFonts w:ascii="Arial" w:eastAsia="Times New Roman" w:hAnsi="Arial" w:cs="Arial"/>
          <w:color w:val="000000"/>
          <w:lang w:eastAsia="hr-HR"/>
        </w:rPr>
        <w:t>videonadzora</w:t>
      </w:r>
      <w:proofErr w:type="spellEnd"/>
      <w:r w:rsidRPr="00BC7FED">
        <w:rPr>
          <w:rFonts w:ascii="Arial" w:eastAsia="Times New Roman" w:hAnsi="Arial" w:cs="Arial"/>
          <w:color w:val="000000"/>
          <w:lang w:eastAsia="hr-HR"/>
        </w:rPr>
        <w:t xml:space="preserve"> ondje gdje je to potrebno te drugih tehničkih rješenja, poput nabave jednostranih brava.</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Škole će, do promjena sistematizacija radnih mjesta koje je najavilo Ministarstvo, te zapošljavanja dodatnih osoba zaduženih za sigurnost, osigurati kao i do sada pojačano dežurstvo zaposlenika.</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U narednom periodu stručnjaci za sigurnost obići će sve riječke škole kako bi utvrdili specifične potrebe svake ustanove i kako bi Grad Rijeka osigurao najbolje trenutno moguće tehničke uvjete dodatne sigurnosti.</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Nadležni ministar najavio je i da će Ministarstvo do početka nastave izraditi sigurnosni protokol i dostaviti ga školama pa će i to biti tema o kojoj će škole informirati kako sve zaposlenike i učenike, tako i vas kao roditelje.</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Tijekom prvog tjedna nastave drugog polugodišta sve škole održat će vijeća učenika, vijeća roditelja te učiteljska i radnička vijeća kako bi se svi upoznali s novim protokolima ponašanja i usuglasili oko daljnjih koraka.</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Cilj Grada Rijeke je osigurati da riječke škole ostanu sigurna mjesta za učenje i odgojno-obrazovni rad te da se u njima djeca razvijaju i rastu bez straha, s osjećajem zaštićenosti i sigurnosti.</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lastRenderedPageBreak/>
        <w:t>Ovim vas putem ujedno molim za suradnju, razumijevanje i povjerenje u provođenju ovih mjera kao i za zajednički pozitivni pristup u kontekstu provedbe postojećih te uvođenja novih mjera sigurnosti.</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Sva vaša pitanja, sugestije i prijedlozi su uvijek dobrodošli i pozivam vas da se slobodno se obratite ravnatelju/ravnateljici vaše škole ili nama, Gradu Rijeci, kao osnivaču.</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Zahvaljujem vam se na dosadašnjoj podršci i povjerenju i upravo s idejom zajedničkog pristupa pozivam vas da nastavimo stvarati sigurnu budućnost za našu djecu.</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0000"/>
          <w:lang w:eastAsia="hr-HR"/>
        </w:rPr>
        <w:t> </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b/>
          <w:bCs/>
          <w:color w:val="000000"/>
          <w:lang w:eastAsia="hr-HR"/>
        </w:rPr>
        <w:t>S poštovanjem,</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b/>
          <w:bCs/>
          <w:color w:val="000000"/>
          <w:lang w:eastAsia="hr-HR"/>
        </w:rPr>
        <w:t>ispred Grada Rijeke</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b/>
          <w:bCs/>
          <w:color w:val="000000"/>
          <w:lang w:eastAsia="hr-HR"/>
        </w:rPr>
        <w:t>zamjenica gradonačelnika Sandra Krpan</w:t>
      </w:r>
    </w:p>
    <w:p w:rsidR="00BC7FED" w:rsidRPr="00BC7FED" w:rsidRDefault="00BC7FED" w:rsidP="00BC7FED">
      <w:pPr>
        <w:shd w:val="clear" w:color="auto" w:fill="FFFFFF"/>
        <w:spacing w:after="0" w:line="276" w:lineRule="auto"/>
        <w:ind w:firstLine="708"/>
        <w:jc w:val="both"/>
        <w:rPr>
          <w:rFonts w:ascii="Calibri" w:eastAsia="Times New Roman" w:hAnsi="Calibri" w:cs="Calibri"/>
          <w:color w:val="000000"/>
          <w:lang w:eastAsia="hr-HR"/>
        </w:rPr>
      </w:pPr>
      <w:r w:rsidRPr="00BC7FED">
        <w:rPr>
          <w:rFonts w:ascii="Arial" w:eastAsia="Times New Roman" w:hAnsi="Arial" w:cs="Arial"/>
          <w:color w:val="0070C0"/>
          <w:lang w:eastAsia="hr-HR"/>
        </w:rPr>
        <w:t> </w:t>
      </w:r>
    </w:p>
    <w:bookmarkEnd w:id="0"/>
    <w:p w:rsidR="0071332E" w:rsidRDefault="0071332E" w:rsidP="00BC7FED">
      <w:pPr>
        <w:spacing w:line="276" w:lineRule="auto"/>
      </w:pPr>
    </w:p>
    <w:sectPr w:rsidR="00713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ED"/>
    <w:rsid w:val="0071332E"/>
    <w:rsid w:val="00BC7F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6F1C"/>
  <w15:chartTrackingRefBased/>
  <w15:docId w15:val="{4D882D91-37BC-42A1-B657-F48F6B89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1</cp:revision>
  <dcterms:created xsi:type="dcterms:W3CDTF">2025-01-03T11:45:00Z</dcterms:created>
  <dcterms:modified xsi:type="dcterms:W3CDTF">2025-01-03T11:46:00Z</dcterms:modified>
</cp:coreProperties>
</file>